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12" w:rsidRDefault="00CD3812" w:rsidP="00CD3812">
      <w:pPr>
        <w:widowControl/>
        <w:wordWrap/>
        <w:autoSpaceDE/>
        <w:autoSpaceDN/>
        <w:snapToGrid w:val="0"/>
        <w:spacing w:line="249" w:lineRule="auto"/>
        <w:jc w:val="center"/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</w:pP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>202</w:t>
      </w:r>
      <w:r w:rsidR="002A77B8"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>4</w:t>
      </w: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 xml:space="preserve">학년도 2학기 아프리카연구소 </w:t>
      </w:r>
      <w:r>
        <w:rPr>
          <w:rFonts w:ascii="함초롬바탕" w:eastAsia="함초롬바탕" w:cs="함초롬바탕" w:hint="eastAsia"/>
          <w:b/>
          <w:bCs/>
          <w:sz w:val="40"/>
          <w:szCs w:val="40"/>
          <w:u w:val="single" w:color="000000"/>
          <w:lang w:eastAsia="ko-KR"/>
        </w:rPr>
        <w:t>조교</w:t>
      </w: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 xml:space="preserve"> 지원서</w:t>
      </w:r>
    </w:p>
    <w:p w:rsidR="00CD3812" w:rsidRPr="00406F7D" w:rsidRDefault="00CD3812" w:rsidP="00CD3812">
      <w:pPr>
        <w:widowControl/>
        <w:wordWrap/>
        <w:autoSpaceDE/>
        <w:autoSpaceDN/>
        <w:snapToGrid w:val="0"/>
        <w:spacing w:line="249" w:lineRule="auto"/>
        <w:jc w:val="center"/>
        <w:rPr>
          <w:rFonts w:ascii="함초롬바탕" w:eastAsia="함초롬바탕" w:cs="함초롬바탕"/>
          <w:sz w:val="40"/>
          <w:szCs w:val="40"/>
          <w:u w:val="single" w:color="000000"/>
        </w:rPr>
      </w:pPr>
    </w:p>
    <w:tbl>
      <w:tblPr>
        <w:tblW w:w="926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1"/>
        <w:gridCol w:w="2523"/>
        <w:gridCol w:w="1390"/>
        <w:gridCol w:w="1137"/>
        <w:gridCol w:w="1108"/>
        <w:gridCol w:w="1421"/>
      </w:tblGrid>
      <w:tr w:rsidR="00CD3812" w:rsidTr="002A77B8">
        <w:trPr>
          <w:trHeight w:val="828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이름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sz w:val="24"/>
                <w:szCs w:val="24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O</w:t>
            </w:r>
            <w:r>
              <w:rPr>
                <w:color w:val="A6A6A6" w:themeColor="background1" w:themeShade="A6"/>
                <w:sz w:val="24"/>
                <w:szCs w:val="24"/>
                <w:lang w:eastAsia="ko-KR"/>
              </w:rPr>
              <w:t>OO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학번</w:t>
            </w:r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2</w:t>
            </w:r>
            <w:r w:rsidRPr="002A77B8">
              <w:rPr>
                <w:color w:val="A6A6A6" w:themeColor="background1" w:themeShade="A6"/>
                <w:sz w:val="24"/>
                <w:szCs w:val="24"/>
                <w:lang w:eastAsia="ko-KR"/>
              </w:rPr>
              <w:t>02000000</w:t>
            </w:r>
          </w:p>
        </w:tc>
      </w:tr>
      <w:tr w:rsidR="00CD3812" w:rsidTr="007A05D2">
        <w:trPr>
          <w:trHeight w:val="1338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학년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77B8" w:rsidRPr="002A77B8" w:rsidRDefault="002A77B8" w:rsidP="002A77B8">
            <w:pPr>
              <w:pStyle w:val="a3"/>
              <w:wordWrap/>
              <w:jc w:val="center"/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</w:pPr>
            <w:r>
              <w:rPr>
                <w:color w:val="A6A6A6" w:themeColor="background1" w:themeShade="A6"/>
                <w:sz w:val="24"/>
                <w:szCs w:val="24"/>
                <w:lang w:eastAsia="ko-KR"/>
              </w:rPr>
              <w:t>(2024-2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학기 기준)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총 이수 학기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학기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총 평균학점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b/>
                <w:bCs/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.00</w:t>
            </w:r>
          </w:p>
        </w:tc>
      </w:tr>
      <w:tr w:rsidR="00CD3812" w:rsidTr="002A77B8">
        <w:trPr>
          <w:trHeight w:val="804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휴대폰</w:t>
            </w:r>
          </w:p>
        </w:tc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color w:val="A6A6A6" w:themeColor="background1" w:themeShade="A6"/>
                <w:sz w:val="24"/>
                <w:szCs w:val="24"/>
                <w:lang w:eastAsia="ko-KR"/>
              </w:rPr>
              <w:t>10-0000-0000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학부 </w:t>
            </w:r>
            <w:r w:rsidR="00CD3812" w:rsidRPr="00F07735">
              <w:rPr>
                <w:b/>
                <w:bCs/>
                <w:sz w:val="24"/>
                <w:szCs w:val="24"/>
              </w:rPr>
              <w:t>계열</w:t>
            </w:r>
          </w:p>
        </w:tc>
        <w:tc>
          <w:tcPr>
            <w:tcW w:w="2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rFonts w:hint="eastAsia"/>
                <w:b/>
                <w:bCs/>
                <w:sz w:val="24"/>
                <w:szCs w:val="24"/>
                <w:lang w:eastAsia="ko-KR"/>
              </w:rPr>
            </w:pPr>
            <w:r w:rsidRPr="002A77B8"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 xml:space="preserve">Ex. </w:t>
            </w: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남아프리카어전공</w:t>
            </w:r>
          </w:p>
        </w:tc>
      </w:tr>
      <w:tr w:rsidR="00CD3812" w:rsidRPr="00886A1F" w:rsidTr="002A77B8">
        <w:trPr>
          <w:trHeight w:val="779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E-mail 주소</w:t>
            </w:r>
          </w:p>
        </w:tc>
        <w:tc>
          <w:tcPr>
            <w:tcW w:w="75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rFonts w:hint="eastAsia"/>
                <w:sz w:val="24"/>
                <w:szCs w:val="24"/>
                <w:lang w:eastAsia="ko-KR"/>
              </w:rPr>
            </w:pPr>
          </w:p>
        </w:tc>
      </w:tr>
      <w:tr w:rsidR="00CD3812" w:rsidRPr="00456583" w:rsidTr="00FC520E">
        <w:trPr>
          <w:trHeight w:val="7434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Default="00FC520E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연구소 조교 </w:t>
            </w:r>
            <w:r w:rsidR="00CD3812">
              <w:rPr>
                <w:b/>
                <w:bCs/>
                <w:sz w:val="24"/>
                <w:szCs w:val="24"/>
              </w:rPr>
              <w:t>지원동기</w:t>
            </w:r>
          </w:p>
        </w:tc>
        <w:tc>
          <w:tcPr>
            <w:tcW w:w="75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3812" w:rsidRPr="00123818" w:rsidRDefault="00CD3812" w:rsidP="007A05D2">
            <w:pPr>
              <w:wordWrap/>
              <w:snapToGrid w:val="0"/>
              <w:spacing w:line="384" w:lineRule="auto"/>
              <w:ind w:firstLineChars="200" w:firstLine="405"/>
              <w:textAlignment w:val="baseline"/>
              <w:rPr>
                <w:rFonts w:ascii="한국외대체 L" w:eastAsia="한국외대체 L" w:hAnsi="굴림" w:cs="굴림" w:hint="eastAsia"/>
                <w:kern w:val="0"/>
                <w:sz w:val="22"/>
                <w:szCs w:val="22"/>
                <w:lang w:eastAsia="ko-KR"/>
              </w:rPr>
            </w:pPr>
            <w:bookmarkStart w:id="0" w:name="_GoBack"/>
            <w:bookmarkEnd w:id="0"/>
          </w:p>
        </w:tc>
      </w:tr>
    </w:tbl>
    <w:p w:rsidR="005E1475" w:rsidRDefault="00FC520E"/>
    <w:sectPr w:rsidR="005E14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한국외대체 L">
    <w:panose1 w:val="02020503020101020101"/>
    <w:charset w:val="81"/>
    <w:family w:val="roman"/>
    <w:pitch w:val="variable"/>
    <w:sig w:usb0="800002AF" w:usb1="09D77CFB" w:usb2="00000018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2"/>
    <w:rsid w:val="002A77B8"/>
    <w:rsid w:val="00566410"/>
    <w:rsid w:val="007C35A9"/>
    <w:rsid w:val="00CD3812"/>
    <w:rsid w:val="00F90A48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79EB"/>
  <w15:chartTrackingRefBased/>
  <w15:docId w15:val="{42F1B77A-AA1A-4BD5-8E5C-D6038F7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81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Arial Unicode MS" w:cs="맑은 고딕"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CD3812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2024-07-23T02:52:00Z</dcterms:created>
  <dcterms:modified xsi:type="dcterms:W3CDTF">2024-07-23T02:56:00Z</dcterms:modified>
</cp:coreProperties>
</file>